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4377BA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4377BA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4377BA" w:rsidRPr="004377BA">
        <w:rPr>
          <w:rFonts w:ascii="Tahoma" w:hAnsi="Tahoma" w:cs="Tahoma"/>
          <w:b/>
          <w:bCs/>
          <w:sz w:val="22"/>
          <w:szCs w:val="22"/>
        </w:rPr>
        <w:t>5</w:t>
      </w:r>
      <w:r w:rsidR="000E5889">
        <w:rPr>
          <w:rFonts w:ascii="Tahoma" w:hAnsi="Tahoma" w:cs="Tahoma"/>
          <w:b/>
          <w:bCs/>
          <w:sz w:val="22"/>
          <w:szCs w:val="22"/>
        </w:rPr>
        <w:t>.1</w:t>
      </w:r>
      <w:r w:rsidR="0071739C" w:rsidRPr="004377BA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E22858">
        <w:rPr>
          <w:rFonts w:ascii="Tahoma" w:hAnsi="Tahoma" w:cs="Tahoma"/>
          <w:b/>
          <w:bCs/>
          <w:sz w:val="22"/>
          <w:szCs w:val="22"/>
        </w:rPr>
        <w:t xml:space="preserve">dostawę </w:t>
      </w:r>
      <w:proofErr w:type="spellStart"/>
      <w:r w:rsidR="00E22858">
        <w:rPr>
          <w:rFonts w:ascii="Tahoma" w:hAnsi="Tahoma" w:cs="Tahoma"/>
          <w:b/>
          <w:bCs/>
          <w:sz w:val="22"/>
          <w:szCs w:val="22"/>
        </w:rPr>
        <w:t>drona</w:t>
      </w:r>
      <w:proofErr w:type="spellEnd"/>
      <w:r w:rsidR="00E22858">
        <w:rPr>
          <w:rFonts w:ascii="Tahoma" w:hAnsi="Tahoma" w:cs="Tahoma"/>
          <w:b/>
          <w:bCs/>
          <w:sz w:val="22"/>
          <w:szCs w:val="22"/>
        </w:rPr>
        <w:t xml:space="preserve"> wraz z akcesoriami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53557" w:rsidRPr="004547F2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>Przedmiot</w:t>
      </w:r>
      <w:r w:rsidR="00A4572E">
        <w:rPr>
          <w:rFonts w:ascii="Tahoma" w:hAnsi="Tahoma" w:cs="Tahoma"/>
          <w:sz w:val="20"/>
          <w:szCs w:val="20"/>
        </w:rPr>
        <w:t>em</w:t>
      </w:r>
      <w:r w:rsidR="004547F2" w:rsidRPr="00FF3207">
        <w:rPr>
          <w:rFonts w:ascii="Tahoma" w:hAnsi="Tahoma" w:cs="Tahoma"/>
          <w:sz w:val="20"/>
          <w:szCs w:val="20"/>
        </w:rPr>
        <w:t xml:space="preserve"> zamówienia </w:t>
      </w:r>
      <w:r w:rsidR="00A4572E">
        <w:rPr>
          <w:rFonts w:ascii="Tahoma" w:hAnsi="Tahoma" w:cs="Tahoma"/>
          <w:sz w:val="20"/>
          <w:szCs w:val="20"/>
        </w:rPr>
        <w:t xml:space="preserve">jest dostawa zestawu składającego się z </w:t>
      </w:r>
      <w:proofErr w:type="spellStart"/>
      <w:r w:rsidR="00A4572E">
        <w:rPr>
          <w:rFonts w:ascii="Tahoma" w:hAnsi="Tahoma" w:cs="Tahoma"/>
          <w:sz w:val="20"/>
          <w:szCs w:val="20"/>
        </w:rPr>
        <w:t>drona</w:t>
      </w:r>
      <w:proofErr w:type="spellEnd"/>
      <w:r w:rsidR="00A4572E">
        <w:rPr>
          <w:rFonts w:ascii="Tahoma" w:hAnsi="Tahoma" w:cs="Tahoma"/>
          <w:sz w:val="20"/>
          <w:szCs w:val="20"/>
        </w:rPr>
        <w:t xml:space="preserve"> wraz akcesoriami na adres: </w:t>
      </w:r>
      <w:r w:rsidR="00A4572E" w:rsidRPr="00A4572E">
        <w:rPr>
          <w:rFonts w:ascii="Tahoma" w:hAnsi="Tahoma" w:cs="Tahoma"/>
          <w:sz w:val="20"/>
          <w:szCs w:val="20"/>
        </w:rPr>
        <w:t>Zachodniopomorskie Towarzystwo Przyrodnicze, ul. Wąska 13, 71-415 Szczecin.</w:t>
      </w:r>
    </w:p>
    <w:p w:rsidR="00A4572E" w:rsidRDefault="00230A49" w:rsidP="00A4572E">
      <w:pPr>
        <w:pStyle w:val="Styl1"/>
        <w:widowControl w:val="0"/>
        <w:spacing w:line="276" w:lineRule="auto"/>
        <w:jc w:val="both"/>
        <w:rPr>
          <w:rFonts w:ascii="Tahoma" w:hAnsi="Tahoma" w:cs="Tahoma"/>
          <w:sz w:val="20"/>
        </w:rPr>
      </w:pPr>
      <w:r w:rsidRPr="005C5D61">
        <w:rPr>
          <w:rFonts w:ascii="Tahoma" w:hAnsi="Tahoma" w:cs="Tahoma"/>
          <w:sz w:val="20"/>
        </w:rPr>
        <w:t xml:space="preserve">2. </w:t>
      </w:r>
      <w:r w:rsidR="00A4572E" w:rsidRPr="0018402D">
        <w:rPr>
          <w:rFonts w:ascii="Tahoma" w:hAnsi="Tahoma" w:cs="Tahoma"/>
          <w:sz w:val="20"/>
        </w:rPr>
        <w:t>Szczeg</w:t>
      </w:r>
      <w:r w:rsidR="00A4572E">
        <w:rPr>
          <w:rFonts w:ascii="Tahoma" w:hAnsi="Tahoma" w:cs="Tahoma"/>
          <w:sz w:val="20"/>
        </w:rPr>
        <w:t>ółowy opis przedmiotu zamówienia:</w:t>
      </w:r>
    </w:p>
    <w:p w:rsidR="00220E05" w:rsidRDefault="00220E0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F43606" w:rsidRPr="00495895" w:rsidTr="006C2DF9">
        <w:tc>
          <w:tcPr>
            <w:tcW w:w="599" w:type="dxa"/>
          </w:tcPr>
          <w:p w:rsidR="00F43606" w:rsidRP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F43606">
              <w:rPr>
                <w:rFonts w:ascii="Tahoma" w:hAnsi="Tahoma" w:cs="Tahoma"/>
                <w:b/>
                <w:sz w:val="20"/>
              </w:rPr>
              <w:t>1.</w:t>
            </w:r>
          </w:p>
        </w:tc>
        <w:tc>
          <w:tcPr>
            <w:tcW w:w="8499" w:type="dxa"/>
            <w:shd w:val="clear" w:color="auto" w:fill="auto"/>
          </w:tcPr>
          <w:p w:rsidR="00F43606" w:rsidRPr="00F43606" w:rsidRDefault="00F43606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F43606">
              <w:rPr>
                <w:rFonts w:ascii="Tahoma" w:hAnsi="Tahoma" w:cs="Tahoma"/>
                <w:b/>
                <w:sz w:val="20"/>
              </w:rPr>
              <w:t>Dron</w:t>
            </w:r>
            <w:proofErr w:type="spellEnd"/>
          </w:p>
        </w:tc>
      </w:tr>
      <w:tr w:rsidR="00F43606" w:rsidRPr="00495895" w:rsidTr="00745CF0">
        <w:tc>
          <w:tcPr>
            <w:tcW w:w="599" w:type="dxa"/>
          </w:tcPr>
          <w:p w:rsidR="00F43606" w:rsidRPr="00313FFD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D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8499" w:type="dxa"/>
          </w:tcPr>
          <w:p w:rsidR="00F43606" w:rsidRPr="00495895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 xml:space="preserve">Kamera o przekątnej 1 cal, z obiektywem 20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megapikseli</w:t>
            </w:r>
            <w:proofErr w:type="spellEnd"/>
            <w:r w:rsidRPr="00F43606">
              <w:rPr>
                <w:rFonts w:ascii="Tahoma" w:hAnsi="Tahoma" w:cs="Tahoma"/>
                <w:sz w:val="20"/>
              </w:rPr>
              <w:t xml:space="preserve">, nagrywanie 4K przy 60 klatkach na sekundę, tryb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Burst</w:t>
            </w:r>
            <w:proofErr w:type="spellEnd"/>
            <w:r w:rsidRPr="00F4360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Mode</w:t>
            </w:r>
            <w:proofErr w:type="spellEnd"/>
          </w:p>
        </w:tc>
      </w:tr>
      <w:tr w:rsidR="00F43606" w:rsidRPr="00495895" w:rsidTr="00745CF0">
        <w:tc>
          <w:tcPr>
            <w:tcW w:w="599" w:type="dxa"/>
          </w:tcPr>
          <w:p w:rsidR="00F43606" w:rsidRPr="00313FFD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Konstrukcja wykonana ze stopów tytanu i magnezu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Pr="00313FFD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System inteligentnie omijający przeszkody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Kontroler z systemem transmisji obrazu HD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Możliwość wyboru częstotliwości transmisji między 2,4GHz a 5,8GHz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8499" w:type="dxa"/>
          </w:tcPr>
          <w:p w:rsid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Zasięg 7 km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8499" w:type="dxa"/>
          </w:tcPr>
          <w:p w:rsidR="00F43606" w:rsidRP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Tryb automatycznego rozpoznawania obiektów w ruchu i podążania za nimi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8499" w:type="dxa"/>
          </w:tcPr>
          <w:p w:rsidR="00F43606" w:rsidRP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Czas lotu 30 minut</w:t>
            </w:r>
          </w:p>
        </w:tc>
      </w:tr>
      <w:tr w:rsidR="00F43606" w:rsidRPr="00495895" w:rsidTr="00745CF0">
        <w:tc>
          <w:tcPr>
            <w:tcW w:w="599" w:type="dxa"/>
          </w:tcPr>
          <w:p w:rsidR="00F43606" w:rsidRDefault="00F43606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8499" w:type="dxa"/>
          </w:tcPr>
          <w:p w:rsidR="00F43606" w:rsidRPr="00F43606" w:rsidRDefault="00F43606" w:rsidP="00F43606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Dodatkowa bateria</w:t>
            </w:r>
            <w:r w:rsidR="00B4233C">
              <w:rPr>
                <w:rFonts w:ascii="Tahoma" w:hAnsi="Tahoma" w:cs="Tahoma"/>
                <w:sz w:val="20"/>
              </w:rPr>
              <w:t xml:space="preserve"> </w:t>
            </w:r>
            <w:r w:rsidR="00B4233C" w:rsidRPr="00B4233C">
              <w:rPr>
                <w:rFonts w:ascii="Tahoma" w:hAnsi="Tahoma" w:cs="Tahoma"/>
                <w:color w:val="000000" w:themeColor="text1"/>
                <w:sz w:val="20"/>
              </w:rPr>
              <w:t>5870mAh</w:t>
            </w:r>
          </w:p>
        </w:tc>
      </w:tr>
    </w:tbl>
    <w:p w:rsid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091C71" w:rsidRPr="00495895" w:rsidTr="006C2DF9">
        <w:tc>
          <w:tcPr>
            <w:tcW w:w="599" w:type="dxa"/>
          </w:tcPr>
          <w:p w:rsidR="00091C71" w:rsidRPr="00F43606" w:rsidRDefault="00091C71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Pr="00F43606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8499" w:type="dxa"/>
            <w:shd w:val="clear" w:color="auto" w:fill="auto"/>
          </w:tcPr>
          <w:p w:rsidR="00091C71" w:rsidRPr="00F43606" w:rsidRDefault="006F4C5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Tablet</w:t>
            </w:r>
          </w:p>
        </w:tc>
      </w:tr>
      <w:tr w:rsidR="00091C71" w:rsidRPr="00495895" w:rsidTr="006C2DF9">
        <w:tc>
          <w:tcPr>
            <w:tcW w:w="599" w:type="dxa"/>
          </w:tcPr>
          <w:p w:rsidR="00091C71" w:rsidRPr="00313FFD" w:rsidRDefault="00091C71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Pr="00313F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499" w:type="dxa"/>
          </w:tcPr>
          <w:p w:rsidR="00091C71" w:rsidRPr="00495895" w:rsidRDefault="006F4C54" w:rsidP="00CB1ACC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6F4C54">
              <w:rPr>
                <w:rFonts w:ascii="Tahoma" w:hAnsi="Tahoma" w:cs="Tahoma"/>
                <w:sz w:val="20"/>
              </w:rPr>
              <w:t xml:space="preserve">Czterordzeniowy procesor </w:t>
            </w:r>
            <w:r w:rsidR="00CB1ACC">
              <w:rPr>
                <w:rFonts w:ascii="Tahoma" w:hAnsi="Tahoma" w:cs="Tahoma"/>
                <w:sz w:val="20"/>
              </w:rPr>
              <w:t xml:space="preserve">o taktowaniu 1,8 </w:t>
            </w:r>
            <w:proofErr w:type="spellStart"/>
            <w:r w:rsidR="00CB1ACC">
              <w:rPr>
                <w:rFonts w:ascii="Tahoma" w:hAnsi="Tahoma" w:cs="Tahoma"/>
                <w:sz w:val="20"/>
              </w:rPr>
              <w:t>GHz</w:t>
            </w:r>
            <w:proofErr w:type="spellEnd"/>
            <w:r w:rsidR="00CB1ACC">
              <w:rPr>
                <w:rFonts w:ascii="Tahoma" w:hAnsi="Tahoma" w:cs="Tahoma"/>
                <w:sz w:val="20"/>
              </w:rPr>
              <w:t>, RAM 3 GB, dysk 32</w:t>
            </w:r>
            <w:r w:rsidRPr="006F4C54">
              <w:rPr>
                <w:rFonts w:ascii="Tahoma" w:hAnsi="Tahoma" w:cs="Tahoma"/>
                <w:sz w:val="20"/>
              </w:rPr>
              <w:t xml:space="preserve"> GB</w:t>
            </w:r>
          </w:p>
        </w:tc>
      </w:tr>
      <w:tr w:rsidR="006F4C54" w:rsidRPr="00CB1ACC" w:rsidTr="006C2DF9">
        <w:tc>
          <w:tcPr>
            <w:tcW w:w="599" w:type="dxa"/>
          </w:tcPr>
          <w:p w:rsidR="006F4C54" w:rsidRDefault="006F4C5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8499" w:type="dxa"/>
          </w:tcPr>
          <w:p w:rsidR="006F4C54" w:rsidRPr="00F7174D" w:rsidRDefault="00F7174D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E</w:t>
            </w:r>
            <w:r w:rsidR="00CB1ACC">
              <w:rPr>
                <w:rFonts w:ascii="Tahoma" w:hAnsi="Tahoma" w:cs="Tahoma"/>
                <w:sz w:val="20"/>
                <w:lang w:val="en-US"/>
              </w:rPr>
              <w:t>kran</w:t>
            </w:r>
            <w:proofErr w:type="spellEnd"/>
            <w:r w:rsidR="00CB1AC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7174D">
              <w:rPr>
                <w:rFonts w:ascii="Tahoma" w:hAnsi="Tahoma" w:cs="Tahoma"/>
                <w:sz w:val="20"/>
                <w:lang w:val="en-US"/>
              </w:rPr>
              <w:t>LCD 8</w:t>
            </w:r>
            <w:r>
              <w:rPr>
                <w:rFonts w:ascii="Tahoma" w:hAnsi="Tahoma" w:cs="Tahoma"/>
                <w:sz w:val="20"/>
                <w:lang w:val="en-US"/>
              </w:rPr>
              <w:t>”</w:t>
            </w:r>
            <w:r w:rsidR="00CB1AC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CB1ACC" w:rsidRPr="00CB1ACC">
              <w:rPr>
                <w:rFonts w:ascii="Tahoma" w:hAnsi="Tahoma" w:cs="Tahoma"/>
                <w:sz w:val="20"/>
              </w:rPr>
              <w:t xml:space="preserve">2048 x 1536 </w:t>
            </w:r>
            <w:proofErr w:type="spellStart"/>
            <w:r w:rsidRPr="00CB1ACC">
              <w:rPr>
                <w:rFonts w:ascii="Tahoma" w:hAnsi="Tahoma" w:cs="Tahoma"/>
                <w:sz w:val="20"/>
              </w:rPr>
              <w:t>px</w:t>
            </w:r>
            <w:proofErr w:type="spellEnd"/>
          </w:p>
        </w:tc>
      </w:tr>
      <w:tr w:rsidR="00F7174D" w:rsidRPr="000E5889" w:rsidTr="006C2DF9">
        <w:tc>
          <w:tcPr>
            <w:tcW w:w="599" w:type="dxa"/>
          </w:tcPr>
          <w:p w:rsidR="00F7174D" w:rsidRPr="00F7174D" w:rsidRDefault="00F7174D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74D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.3</w:t>
            </w:r>
          </w:p>
        </w:tc>
        <w:tc>
          <w:tcPr>
            <w:tcW w:w="8499" w:type="dxa"/>
          </w:tcPr>
          <w:p w:rsidR="00F7174D" w:rsidRDefault="00F7174D" w:rsidP="003F4875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F7174D">
              <w:rPr>
                <w:rFonts w:ascii="Tahoma" w:hAnsi="Tahoma" w:cs="Tahoma"/>
                <w:sz w:val="20"/>
                <w:lang w:val="en-US"/>
              </w:rPr>
              <w:t xml:space="preserve">LTE, Bluetooth, </w:t>
            </w:r>
            <w:proofErr w:type="spellStart"/>
            <w:r w:rsidRPr="00F7174D">
              <w:rPr>
                <w:rFonts w:ascii="Tahoma" w:hAnsi="Tahoma" w:cs="Tahoma"/>
                <w:sz w:val="20"/>
                <w:lang w:val="en-US"/>
              </w:rPr>
              <w:t>WiFi</w:t>
            </w:r>
            <w:proofErr w:type="spellEnd"/>
            <w:r w:rsidRPr="00F7174D">
              <w:rPr>
                <w:rFonts w:ascii="Tahoma" w:hAnsi="Tahoma" w:cs="Tahoma"/>
                <w:sz w:val="20"/>
                <w:lang w:val="en-US"/>
              </w:rPr>
              <w:t>, GPS</w:t>
            </w:r>
          </w:p>
        </w:tc>
      </w:tr>
    </w:tbl>
    <w:p w:rsidR="008B5F46" w:rsidRPr="005E20F3" w:rsidRDefault="008B5F46" w:rsidP="008B5F46">
      <w:pPr>
        <w:pStyle w:val="Styl1"/>
        <w:widowControl w:val="0"/>
        <w:spacing w:line="276" w:lineRule="auto"/>
        <w:ind w:left="284"/>
        <w:jc w:val="both"/>
        <w:rPr>
          <w:rFonts w:ascii="Tahoma" w:hAnsi="Tahoma" w:cs="Tahoma"/>
          <w:sz w:val="20"/>
          <w:lang w:val="en-US"/>
        </w:rPr>
      </w:pPr>
    </w:p>
    <w:p w:rsidR="008B5F46" w:rsidRDefault="008B5F46" w:rsidP="008B5F46">
      <w:pPr>
        <w:pStyle w:val="Styl1"/>
        <w:widowControl w:val="0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Zamawiający </w:t>
      </w:r>
      <w:r w:rsidRPr="003F5B84">
        <w:rPr>
          <w:rFonts w:ascii="Tahoma" w:hAnsi="Tahoma" w:cs="Tahoma"/>
          <w:sz w:val="20"/>
        </w:rPr>
        <w:t>nie</w:t>
      </w:r>
      <w:r>
        <w:rPr>
          <w:rFonts w:ascii="Tahoma" w:hAnsi="Tahoma" w:cs="Tahoma"/>
          <w:sz w:val="20"/>
        </w:rPr>
        <w:t xml:space="preserve"> </w:t>
      </w:r>
      <w:r w:rsidRPr="003F5B84">
        <w:rPr>
          <w:rFonts w:ascii="Tahoma" w:hAnsi="Tahoma" w:cs="Tahoma"/>
          <w:sz w:val="20"/>
        </w:rPr>
        <w:t>dopuszcza możliwo</w:t>
      </w:r>
      <w:r>
        <w:rPr>
          <w:rFonts w:ascii="Tahoma" w:hAnsi="Tahoma" w:cs="Tahoma"/>
          <w:sz w:val="20"/>
        </w:rPr>
        <w:t>ści składania ofert częściowych.</w:t>
      </w:r>
    </w:p>
    <w:p w:rsidR="00091C71" w:rsidRDefault="00091C7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61E5" w:rsidRPr="008B5F46" w:rsidRDefault="006061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61E5" w:rsidRDefault="006061E5" w:rsidP="006061E5">
      <w:pPr>
        <w:jc w:val="both"/>
        <w:rPr>
          <w:rFonts w:ascii="Tahoma" w:hAnsi="Tahoma" w:cs="Tahoma"/>
          <w:b/>
          <w:sz w:val="20"/>
          <w:szCs w:val="20"/>
        </w:rPr>
      </w:pPr>
      <w:r w:rsidRPr="003F5B84">
        <w:rPr>
          <w:rFonts w:ascii="Tahoma" w:hAnsi="Tahoma" w:cs="Tahoma"/>
          <w:b/>
          <w:sz w:val="20"/>
          <w:szCs w:val="20"/>
        </w:rPr>
        <w:t>III. MIEJSCE REALIZACJI PRZEDMIOTU ZAMÓWIENIA</w:t>
      </w:r>
    </w:p>
    <w:p w:rsidR="006061E5" w:rsidRDefault="006061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061E5" w:rsidRDefault="006061E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1. Wykonawca obowiązany jest dostarczyć przedmiot zamówienia </w:t>
      </w:r>
      <w:r w:rsidRPr="00CC673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siedziby ZTP na adres: </w:t>
      </w:r>
      <w:r w:rsidRPr="00A4572E">
        <w:rPr>
          <w:rFonts w:ascii="Tahoma" w:hAnsi="Tahoma" w:cs="Tahoma"/>
          <w:sz w:val="20"/>
          <w:szCs w:val="20"/>
        </w:rPr>
        <w:t>Zachodniopomorskie Towarzystwo Przyrodnicze, ul. Wąska 13, 71-415 Szczecin</w:t>
      </w:r>
      <w:r>
        <w:rPr>
          <w:rFonts w:ascii="Tahoma" w:hAnsi="Tahoma" w:cs="Tahoma"/>
          <w:sz w:val="20"/>
          <w:szCs w:val="20"/>
        </w:rPr>
        <w:t>.</w:t>
      </w:r>
    </w:p>
    <w:p w:rsidR="006061E5" w:rsidRDefault="006061E5" w:rsidP="006061E5">
      <w:pPr>
        <w:jc w:val="both"/>
        <w:rPr>
          <w:rFonts w:ascii="Tahoma" w:hAnsi="Tahoma" w:cs="Tahoma"/>
          <w:sz w:val="20"/>
          <w:szCs w:val="20"/>
        </w:rPr>
      </w:pPr>
    </w:p>
    <w:p w:rsidR="006061E5" w:rsidRPr="00CC6732" w:rsidRDefault="006061E5" w:rsidP="006061E5">
      <w:pPr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I</w:t>
      </w:r>
      <w:r w:rsidR="006061E5">
        <w:rPr>
          <w:rFonts w:ascii="Tahoma" w:hAnsi="Tahoma" w:cs="Tahoma"/>
          <w:b/>
          <w:sz w:val="20"/>
          <w:szCs w:val="20"/>
        </w:rPr>
        <w:t>V</w:t>
      </w:r>
      <w:r w:rsidRPr="0052020A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3527F" w:rsidRDefault="0083527F" w:rsidP="008352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BE5F2E">
        <w:rPr>
          <w:rFonts w:ascii="Tahoma" w:hAnsi="Tahoma" w:cs="Tahoma"/>
          <w:sz w:val="20"/>
          <w:szCs w:val="20"/>
        </w:rPr>
        <w:t>Zamówienie powinno zo</w:t>
      </w:r>
      <w:r>
        <w:rPr>
          <w:rFonts w:ascii="Tahoma" w:hAnsi="Tahoma" w:cs="Tahoma"/>
          <w:sz w:val="20"/>
          <w:szCs w:val="20"/>
        </w:rPr>
        <w:t xml:space="preserve">stać wykonane w terminie </w:t>
      </w:r>
      <w:r w:rsidRPr="004377BA">
        <w:rPr>
          <w:rFonts w:ascii="Tahoma" w:hAnsi="Tahoma" w:cs="Tahoma"/>
          <w:sz w:val="20"/>
          <w:szCs w:val="20"/>
        </w:rPr>
        <w:t>do 14 dni od dnia</w:t>
      </w:r>
      <w:r>
        <w:rPr>
          <w:rFonts w:ascii="Tahoma" w:hAnsi="Tahoma" w:cs="Tahoma"/>
          <w:sz w:val="20"/>
          <w:szCs w:val="20"/>
        </w:rPr>
        <w:t xml:space="preserve"> podpisania umowy.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9F421B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przetargu mogą brać udział osoby fizyczne, osoby prawne albo jednostki organizacyjne nieposiadające osobowości prawnej.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B0178E">
        <w:rPr>
          <w:rFonts w:ascii="Tahoma" w:hAnsi="Tahoma" w:cs="Tahoma"/>
          <w:sz w:val="20"/>
        </w:rPr>
        <w:t>Oferent składa ofertę na formul</w:t>
      </w:r>
      <w:r>
        <w:rPr>
          <w:rFonts w:ascii="Tahoma" w:hAnsi="Tahoma" w:cs="Tahoma"/>
          <w:sz w:val="20"/>
        </w:rPr>
        <w:t>arzu, stanowiącym załącznik nr 1</w:t>
      </w:r>
      <w:r w:rsidRPr="00B0178E">
        <w:rPr>
          <w:rFonts w:ascii="Tahoma" w:hAnsi="Tahoma" w:cs="Tahoma"/>
          <w:sz w:val="20"/>
        </w:rPr>
        <w:t xml:space="preserve"> do niniejszego ogłoszenia. Dodatkowo oferent prowadzący działalność gospodarczą składa odpis z odpowiedniego rejestru lub ewidencji, wystawiony nie wcześniej niż 3 miesiące przed terminem złożenia oferty.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3107E">
        <w:rPr>
          <w:rFonts w:ascii="Tahoma" w:hAnsi="Tahoma" w:cs="Tahoma"/>
          <w:sz w:val="20"/>
        </w:rPr>
        <w:t xml:space="preserve">Zamawiający do terminu składania ofert może zmienić warunki zamówienia informując o tym wszystkich zawiadomionych wcześniej oferentów do dnia składania ofert. W sytuacji, gdy Zamawiający uzna zmianę warunków za istotną, może wydłużyć termin do złożenia oferty oraz zobowiązuje się do poinformowania Wykonawców poprzez stronę internetowa Zamawiającego. 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3107E">
        <w:rPr>
          <w:rFonts w:ascii="Tahoma" w:hAnsi="Tahoma" w:cs="Tahoma"/>
          <w:sz w:val="20"/>
        </w:rPr>
        <w:t xml:space="preserve">Oferenci zagraniczni, zamiast dokumentów, o których mowa w </w:t>
      </w:r>
      <w:proofErr w:type="spellStart"/>
      <w:r w:rsidRPr="0093107E">
        <w:rPr>
          <w:rFonts w:ascii="Tahoma" w:hAnsi="Tahoma" w:cs="Tahoma"/>
          <w:sz w:val="20"/>
        </w:rPr>
        <w:t>pkt</w:t>
      </w:r>
      <w:proofErr w:type="spellEnd"/>
      <w:r w:rsidRPr="0093107E">
        <w:rPr>
          <w:rFonts w:ascii="Tahoma" w:hAnsi="Tahoma" w:cs="Tahoma"/>
          <w:sz w:val="20"/>
        </w:rPr>
        <w:t xml:space="preserve"> V.2 składają kopie analogicznych uprawnień oraz odpisu z odpowiedniego rejestru lub ewidencji potwierdzającego prowadzenia działalności gospodarczej (jeżeli prowadzi działalność gospodarczą), wystawionych w swoim kraju, a jeżeli takich dokumentów nie wydaje się, to zastępuje się je dokumentem zawierającym oświadczenie złożone przed notariuszem, właściwym organem sądowym albo organem samorządu zawodowego lub gospodarczego kraju, w którym oferent ma siedzibę lub miejsce zamieszkania. W celu właściwego wykonania umowy, osoby wyznaczone do jej realizacji muszą biegle posługiwać się językiem polskim w mowie i piśmie lub oferent zagwarantuje Organizatorowi osobę z biegłą znajomością polskiego w mowie i piśmie w roli tłumacza.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V</w:t>
      </w:r>
      <w:r w:rsidR="009F421B">
        <w:rPr>
          <w:rFonts w:ascii="Tahoma" w:hAnsi="Tahoma" w:cs="Tahoma"/>
          <w:b/>
          <w:sz w:val="20"/>
          <w:szCs w:val="20"/>
        </w:rPr>
        <w:t>I</w:t>
      </w:r>
      <w:r w:rsidRPr="0052020A">
        <w:rPr>
          <w:rFonts w:ascii="Tahoma" w:hAnsi="Tahoma" w:cs="Tahoma"/>
          <w:b/>
          <w:sz w:val="20"/>
          <w:szCs w:val="20"/>
        </w:rPr>
        <w:t xml:space="preserve">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D43C4E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Oferenci 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184A3E">
        <w:rPr>
          <w:rFonts w:ascii="Tahoma" w:hAnsi="Tahoma" w:cs="Tahoma"/>
          <w:bCs/>
          <w:sz w:val="20"/>
          <w:szCs w:val="20"/>
        </w:rPr>
        <w:t>do dnia</w:t>
      </w:r>
      <w:r w:rsidR="00430263">
        <w:rPr>
          <w:rFonts w:ascii="Tahoma" w:hAnsi="Tahoma" w:cs="Tahoma"/>
          <w:bCs/>
          <w:sz w:val="20"/>
          <w:szCs w:val="20"/>
        </w:rPr>
        <w:t xml:space="preserve"> </w:t>
      </w:r>
      <w:r w:rsidR="00554471">
        <w:rPr>
          <w:rFonts w:ascii="Tahoma" w:hAnsi="Tahoma" w:cs="Tahoma"/>
          <w:bCs/>
          <w:sz w:val="20"/>
          <w:szCs w:val="20"/>
        </w:rPr>
        <w:t>06.06</w:t>
      </w:r>
      <w:r w:rsidR="00DA57F0" w:rsidRPr="004377BA">
        <w:rPr>
          <w:rFonts w:ascii="Tahoma" w:hAnsi="Tahoma" w:cs="Tahoma"/>
          <w:bCs/>
          <w:sz w:val="20"/>
          <w:szCs w:val="20"/>
        </w:rPr>
        <w:t>.201</w:t>
      </w:r>
      <w:r w:rsidR="0071739C" w:rsidRPr="004377BA">
        <w:rPr>
          <w:rFonts w:ascii="Tahoma" w:hAnsi="Tahoma" w:cs="Tahoma"/>
          <w:bCs/>
          <w:sz w:val="20"/>
          <w:szCs w:val="20"/>
        </w:rPr>
        <w:t>7</w:t>
      </w:r>
      <w:r w:rsidR="00DA57F0" w:rsidRPr="004377BA">
        <w:rPr>
          <w:rFonts w:ascii="Tahoma" w:hAnsi="Tahoma" w:cs="Tahoma"/>
          <w:bCs/>
          <w:sz w:val="20"/>
          <w:szCs w:val="20"/>
        </w:rPr>
        <w:t xml:space="preserve"> r.</w:t>
      </w:r>
      <w:r w:rsidR="00DA57F0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>
        <w:rPr>
          <w:rFonts w:ascii="Tahoma" w:hAnsi="Tahoma" w:cs="Tahoma"/>
          <w:bCs/>
          <w:sz w:val="20"/>
          <w:szCs w:val="20"/>
        </w:rPr>
        <w:t xml:space="preserve">dostawę </w:t>
      </w:r>
      <w:proofErr w:type="spellStart"/>
      <w:r>
        <w:rPr>
          <w:rFonts w:ascii="Tahoma" w:hAnsi="Tahoma" w:cs="Tahoma"/>
          <w:bCs/>
          <w:sz w:val="20"/>
          <w:szCs w:val="20"/>
        </w:rPr>
        <w:t>drona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wraz z akcesoriami</w:t>
      </w:r>
      <w:r w:rsidR="0071739C">
        <w:rPr>
          <w:rFonts w:ascii="Tahoma" w:hAnsi="Tahoma" w:cs="Tahoma"/>
          <w:bCs/>
          <w:sz w:val="20"/>
          <w:szCs w:val="20"/>
        </w:rPr>
        <w:t xml:space="preserve">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  <w:r>
        <w:rPr>
          <w:rFonts w:ascii="Tahoma" w:hAnsi="Tahoma" w:cs="Tahoma"/>
          <w:bCs/>
          <w:sz w:val="20"/>
          <w:szCs w:val="20"/>
        </w:rPr>
        <w:t>.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lastRenderedPageBreak/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43349D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AA37E0">
        <w:rPr>
          <w:rFonts w:ascii="Tahoma" w:hAnsi="Tahoma" w:cs="Tahoma"/>
          <w:b/>
          <w:sz w:val="20"/>
          <w:szCs w:val="20"/>
        </w:rPr>
        <w:t>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AA37E0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A37E0"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t>. WARUNKI REALIZACJI UMOWY I SPOSÓB DOKONYWANIA PŁATNOŚCI</w:t>
      </w:r>
    </w:p>
    <w:p w:rsidR="00BD43F5" w:rsidRDefault="00BD43F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3F5B84">
        <w:rPr>
          <w:rFonts w:ascii="Tahoma" w:hAnsi="Tahoma" w:cs="Tahoma"/>
          <w:sz w:val="20"/>
          <w:szCs w:val="20"/>
        </w:rPr>
        <w:t xml:space="preserve">Wynagrodzenie będzie płatne w </w:t>
      </w:r>
      <w:r w:rsidRPr="004377BA">
        <w:rPr>
          <w:rFonts w:ascii="Tahoma" w:hAnsi="Tahoma" w:cs="Tahoma"/>
          <w:sz w:val="20"/>
          <w:szCs w:val="20"/>
        </w:rPr>
        <w:t>terminie 30 dni</w:t>
      </w:r>
      <w:r w:rsidRPr="003F5B84">
        <w:rPr>
          <w:rFonts w:ascii="Tahoma" w:hAnsi="Tahoma" w:cs="Tahoma"/>
          <w:sz w:val="20"/>
          <w:szCs w:val="20"/>
        </w:rPr>
        <w:t xml:space="preserve"> od daty otrzymania oryginału prawidłowo wystawionej faktury VAT lub rachunku.</w:t>
      </w:r>
    </w:p>
    <w:p w:rsidR="00F733E5" w:rsidRDefault="00F733E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D43F5" w:rsidRDefault="00BD43F5" w:rsidP="005E20F3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X. </w:t>
      </w:r>
      <w:r w:rsidRPr="00104CE5">
        <w:rPr>
          <w:rFonts w:ascii="Tahoma" w:hAnsi="Tahoma" w:cs="Tahoma"/>
          <w:b/>
          <w:sz w:val="20"/>
          <w:szCs w:val="20"/>
        </w:rPr>
        <w:t>DODATKOWE INFORMACJE</w:t>
      </w:r>
    </w:p>
    <w:p w:rsidR="00BD43F5" w:rsidRPr="005F7EAD" w:rsidRDefault="00BD43F5" w:rsidP="005E20F3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Dodatkowe</w:t>
      </w:r>
      <w:r w:rsidRPr="005F7EAD">
        <w:rPr>
          <w:rFonts w:ascii="Tahoma" w:hAnsi="Tahoma" w:cs="Tahoma"/>
          <w:sz w:val="20"/>
          <w:szCs w:val="20"/>
        </w:rPr>
        <w:t xml:space="preserve"> informacj</w:t>
      </w:r>
      <w:r w:rsidR="005E20F3">
        <w:rPr>
          <w:rFonts w:ascii="Tahoma" w:hAnsi="Tahoma" w:cs="Tahoma"/>
          <w:sz w:val="20"/>
          <w:szCs w:val="20"/>
        </w:rPr>
        <w:t>e można uzyskać poprzez email:</w:t>
      </w:r>
      <w:r>
        <w:rPr>
          <w:rFonts w:ascii="Tahoma" w:hAnsi="Tahoma" w:cs="Tahoma"/>
          <w:sz w:val="20"/>
          <w:szCs w:val="20"/>
        </w:rPr>
        <w:t xml:space="preserve"> ztpptaki@gmail.com.</w:t>
      </w:r>
    </w:p>
    <w:p w:rsidR="00BD43F5" w:rsidRPr="002C6519" w:rsidRDefault="00BD43F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BD43F5">
        <w:rPr>
          <w:rFonts w:ascii="Tahoma" w:hAnsi="Tahoma" w:cs="Tahoma"/>
          <w:b/>
          <w:bCs/>
          <w:sz w:val="20"/>
          <w:szCs w:val="20"/>
        </w:rPr>
        <w:t>I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Default="007F1B9C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 w:rsidRPr="004377BA">
        <w:rPr>
          <w:rFonts w:ascii="Tahoma" w:hAnsi="Tahoma" w:cs="Tahoma"/>
          <w:sz w:val="20"/>
          <w:szCs w:val="20"/>
        </w:rPr>
        <w:t xml:space="preserve">dnia </w:t>
      </w:r>
      <w:r w:rsidR="00554471">
        <w:rPr>
          <w:rFonts w:ascii="Tahoma" w:hAnsi="Tahoma" w:cs="Tahoma"/>
          <w:sz w:val="20"/>
          <w:szCs w:val="20"/>
        </w:rPr>
        <w:t>30</w:t>
      </w:r>
      <w:r w:rsidR="004377BA" w:rsidRPr="004377BA">
        <w:rPr>
          <w:rFonts w:ascii="Tahoma" w:hAnsi="Tahoma" w:cs="Tahoma"/>
          <w:sz w:val="20"/>
          <w:szCs w:val="20"/>
        </w:rPr>
        <w:t>.05</w:t>
      </w:r>
      <w:r w:rsidR="00E00295" w:rsidRPr="004377BA">
        <w:rPr>
          <w:rFonts w:ascii="Tahoma" w:hAnsi="Tahoma" w:cs="Tahoma"/>
          <w:sz w:val="20"/>
          <w:szCs w:val="20"/>
        </w:rPr>
        <w:t>.201</w:t>
      </w:r>
      <w:r w:rsidR="009B7194" w:rsidRPr="004377BA">
        <w:rPr>
          <w:rFonts w:ascii="Tahoma" w:hAnsi="Tahoma" w:cs="Tahoma"/>
          <w:sz w:val="20"/>
          <w:szCs w:val="20"/>
        </w:rPr>
        <w:t>7</w:t>
      </w:r>
      <w:r w:rsidR="00ED67E7" w:rsidRPr="004377BA">
        <w:rPr>
          <w:rFonts w:ascii="Tahoma" w:hAnsi="Tahoma" w:cs="Tahoma"/>
          <w:sz w:val="20"/>
          <w:szCs w:val="20"/>
        </w:rPr>
        <w:t xml:space="preserve"> </w:t>
      </w:r>
      <w:r w:rsidR="0025411B" w:rsidRPr="004377BA">
        <w:rPr>
          <w:rFonts w:ascii="Tahoma" w:hAnsi="Tahoma" w:cs="Tahoma"/>
          <w:sz w:val="20"/>
          <w:szCs w:val="20"/>
        </w:rPr>
        <w:t xml:space="preserve">r. </w:t>
      </w:r>
      <w:r w:rsidR="00E9023E" w:rsidRPr="004377BA">
        <w:rPr>
          <w:rFonts w:ascii="Tahoma" w:hAnsi="Tahoma" w:cs="Tahoma"/>
          <w:sz w:val="20"/>
          <w:szCs w:val="20"/>
        </w:rPr>
        <w:t>na</w:t>
      </w:r>
      <w:r w:rsidR="00E9023E">
        <w:rPr>
          <w:rFonts w:ascii="Tahoma" w:hAnsi="Tahoma" w:cs="Tahoma"/>
          <w:sz w:val="20"/>
          <w:szCs w:val="20"/>
        </w:rPr>
        <w:t xml:space="preserve">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="00A21E42" w:rsidRPr="00DB5EDB">
          <w:rPr>
            <w:rStyle w:val="Hipercze"/>
            <w:rFonts w:ascii="Tahoma" w:hAnsi="Tahoma" w:cs="Tahoma"/>
            <w:sz w:val="20"/>
            <w:szCs w:val="20"/>
          </w:rPr>
          <w:t>www.ztp.org.pl</w:t>
        </w:r>
      </w:hyperlink>
      <w:r w:rsidR="00A21E42">
        <w:rPr>
          <w:rFonts w:ascii="Tahoma" w:hAnsi="Tahoma" w:cs="Tahoma"/>
          <w:sz w:val="20"/>
          <w:szCs w:val="20"/>
        </w:rPr>
        <w:t xml:space="preserve"> oraz do wysłania potencjalnym wykonawcom:</w:t>
      </w:r>
    </w:p>
    <w:p w:rsidR="00610580" w:rsidRPr="00610580" w:rsidRDefault="00610580" w:rsidP="0061058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10580">
        <w:rPr>
          <w:rFonts w:ascii="Tahoma" w:hAnsi="Tahoma" w:cs="Tahoma"/>
          <w:sz w:val="20"/>
          <w:szCs w:val="20"/>
        </w:rPr>
        <w:t>1. „</w:t>
      </w:r>
      <w:proofErr w:type="spellStart"/>
      <w:r w:rsidRPr="00610580">
        <w:rPr>
          <w:rFonts w:ascii="Tahoma" w:hAnsi="Tahoma" w:cs="Tahoma"/>
          <w:sz w:val="20"/>
          <w:szCs w:val="20"/>
        </w:rPr>
        <w:t>Syriana</w:t>
      </w:r>
      <w:proofErr w:type="spellEnd"/>
      <w:r w:rsidRPr="00610580">
        <w:rPr>
          <w:rFonts w:ascii="Tahoma" w:hAnsi="Tahoma" w:cs="Tahoma"/>
          <w:sz w:val="20"/>
          <w:szCs w:val="20"/>
        </w:rPr>
        <w:t>” Joanna Fischer, ul. Porębskiego 28/17, 80-180 Gdańsk</w:t>
      </w:r>
    </w:p>
    <w:p w:rsidR="00610580" w:rsidRPr="00610580" w:rsidRDefault="00610580" w:rsidP="0061058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10580">
        <w:rPr>
          <w:rFonts w:ascii="Tahoma" w:hAnsi="Tahoma" w:cs="Tahoma"/>
          <w:sz w:val="20"/>
          <w:szCs w:val="20"/>
          <w:lang w:val="en-US"/>
        </w:rPr>
        <w:t xml:space="preserve">2. </w:t>
      </w:r>
      <w:proofErr w:type="spellStart"/>
      <w:r w:rsidRPr="00610580">
        <w:rPr>
          <w:rFonts w:ascii="Tahoma" w:hAnsi="Tahoma" w:cs="Tahoma"/>
          <w:sz w:val="20"/>
          <w:szCs w:val="20"/>
          <w:lang w:val="en-US"/>
        </w:rPr>
        <w:t>NaviGate</w:t>
      </w:r>
      <w:proofErr w:type="spellEnd"/>
      <w:r w:rsidRPr="00610580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610580">
        <w:rPr>
          <w:rFonts w:ascii="Tahoma" w:hAnsi="Tahoma" w:cs="Tahoma"/>
          <w:sz w:val="20"/>
          <w:szCs w:val="20"/>
          <w:lang w:val="en-US"/>
        </w:rPr>
        <w:t>sp.z.o.o</w:t>
      </w:r>
      <w:proofErr w:type="spellEnd"/>
      <w:r w:rsidRPr="00610580">
        <w:rPr>
          <w:rFonts w:ascii="Tahoma" w:hAnsi="Tahoma" w:cs="Tahoma"/>
          <w:sz w:val="20"/>
          <w:szCs w:val="20"/>
          <w:lang w:val="en-US"/>
        </w:rPr>
        <w:t xml:space="preserve">., </w:t>
      </w:r>
      <w:proofErr w:type="spellStart"/>
      <w:r w:rsidRPr="00610580">
        <w:rPr>
          <w:rFonts w:ascii="Tahoma" w:hAnsi="Tahoma" w:cs="Tahoma"/>
          <w:sz w:val="20"/>
          <w:szCs w:val="20"/>
          <w:lang w:val="en-US"/>
        </w:rPr>
        <w:t>ul</w:t>
      </w:r>
      <w:proofErr w:type="spellEnd"/>
      <w:r w:rsidRPr="00610580">
        <w:rPr>
          <w:rFonts w:ascii="Tahoma" w:hAnsi="Tahoma" w:cs="Tahoma"/>
          <w:sz w:val="20"/>
          <w:szCs w:val="20"/>
          <w:lang w:val="en-US"/>
        </w:rPr>
        <w:t xml:space="preserve">. </w:t>
      </w:r>
      <w:r w:rsidRPr="00610580">
        <w:rPr>
          <w:rFonts w:ascii="Tahoma" w:hAnsi="Tahoma" w:cs="Tahoma"/>
          <w:sz w:val="20"/>
          <w:szCs w:val="20"/>
        </w:rPr>
        <w:t>Wadowicka 8a, 30-415 Kraków</w:t>
      </w:r>
    </w:p>
    <w:p w:rsidR="00A64703" w:rsidRDefault="00610580" w:rsidP="0061058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10580">
        <w:rPr>
          <w:rFonts w:ascii="Tahoma" w:hAnsi="Tahoma" w:cs="Tahoma"/>
          <w:sz w:val="20"/>
          <w:szCs w:val="20"/>
        </w:rPr>
        <w:t xml:space="preserve">3. </w:t>
      </w:r>
      <w:proofErr w:type="spellStart"/>
      <w:r w:rsidRPr="00610580">
        <w:rPr>
          <w:rFonts w:ascii="Tahoma" w:hAnsi="Tahoma" w:cs="Tahoma"/>
          <w:sz w:val="20"/>
          <w:szCs w:val="20"/>
        </w:rPr>
        <w:t>aeroMind</w:t>
      </w:r>
      <w:proofErr w:type="spellEnd"/>
      <w:r w:rsidRPr="006105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580">
        <w:rPr>
          <w:rFonts w:ascii="Tahoma" w:hAnsi="Tahoma" w:cs="Tahoma"/>
          <w:sz w:val="20"/>
          <w:szCs w:val="20"/>
        </w:rPr>
        <w:t>s.c</w:t>
      </w:r>
      <w:proofErr w:type="spellEnd"/>
      <w:r w:rsidRPr="0061058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610580">
        <w:rPr>
          <w:rFonts w:ascii="Tahoma" w:hAnsi="Tahoma" w:cs="Tahoma"/>
          <w:sz w:val="20"/>
          <w:szCs w:val="20"/>
        </w:rPr>
        <w:t>J.Siekierczak</w:t>
      </w:r>
      <w:proofErr w:type="spellEnd"/>
      <w:r w:rsidRPr="006105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580">
        <w:rPr>
          <w:rFonts w:ascii="Tahoma" w:hAnsi="Tahoma" w:cs="Tahoma"/>
          <w:sz w:val="20"/>
          <w:szCs w:val="20"/>
        </w:rPr>
        <w:t>K.Nowak</w:t>
      </w:r>
      <w:proofErr w:type="spellEnd"/>
      <w:r w:rsidRPr="00610580">
        <w:rPr>
          <w:rFonts w:ascii="Tahoma" w:hAnsi="Tahoma" w:cs="Tahoma"/>
          <w:sz w:val="20"/>
          <w:szCs w:val="20"/>
        </w:rPr>
        <w:t>, ul. Kórnicka 30, 61-141 Poznań</w:t>
      </w: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4377BA" w:rsidRDefault="004377B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4377BA" w:rsidRDefault="004377B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4377BA" w:rsidRDefault="004377BA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D43F5" w:rsidRDefault="00BD43F5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E7260D" w:rsidRDefault="00E7260D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A21E42" w:rsidRPr="00A21E42" w:rsidRDefault="00FB1A0E" w:rsidP="00A21E42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1E42">
        <w:rPr>
          <w:rFonts w:ascii="Tahoma" w:hAnsi="Tahoma" w:cs="Tahoma"/>
          <w:b/>
          <w:sz w:val="20"/>
          <w:szCs w:val="20"/>
        </w:rPr>
        <w:t>Do zapytania ofertowego na</w:t>
      </w:r>
      <w:r w:rsidR="00A21E42" w:rsidRPr="00A21E42">
        <w:rPr>
          <w:rFonts w:ascii="Tahoma" w:hAnsi="Tahoma" w:cs="Tahoma"/>
          <w:b/>
          <w:bCs/>
          <w:sz w:val="20"/>
          <w:szCs w:val="20"/>
        </w:rPr>
        <w:t xml:space="preserve"> dostawę </w:t>
      </w:r>
      <w:proofErr w:type="spellStart"/>
      <w:r w:rsidR="00A21E42" w:rsidRPr="00A21E42">
        <w:rPr>
          <w:rFonts w:ascii="Tahoma" w:hAnsi="Tahoma" w:cs="Tahoma"/>
          <w:b/>
          <w:bCs/>
          <w:sz w:val="20"/>
          <w:szCs w:val="20"/>
        </w:rPr>
        <w:t>drona</w:t>
      </w:r>
      <w:proofErr w:type="spellEnd"/>
      <w:r w:rsidR="00A21E42" w:rsidRPr="00A21E42">
        <w:rPr>
          <w:rFonts w:ascii="Tahoma" w:hAnsi="Tahoma" w:cs="Tahoma"/>
          <w:b/>
          <w:bCs/>
          <w:sz w:val="20"/>
          <w:szCs w:val="20"/>
        </w:rPr>
        <w:t xml:space="preserve"> wraz z akcesoriami w ramach projektu</w:t>
      </w:r>
    </w:p>
    <w:p w:rsidR="00FB1A0E" w:rsidRPr="00A21E42" w:rsidRDefault="00A21E42" w:rsidP="00A21E42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A21E42">
        <w:rPr>
          <w:rFonts w:ascii="Tahoma" w:hAnsi="Tahoma" w:cs="Tahoma"/>
          <w:b/>
          <w:i/>
          <w:sz w:val="20"/>
          <w:szCs w:val="20"/>
        </w:rPr>
        <w:t xml:space="preserve"> </w:t>
      </w:r>
      <w:r w:rsidR="00FB1A0E" w:rsidRPr="00A21E42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FB1A0E" w:rsidRPr="00A21E42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FB1A0E" w:rsidRPr="00A21E42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Pr="00A21E42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2"/>
          <w:szCs w:val="22"/>
        </w:rPr>
      </w:pPr>
      <w:r w:rsidRPr="00A21E42">
        <w:rPr>
          <w:rFonts w:ascii="Tahoma" w:hAnsi="Tahoma" w:cs="Tahoma"/>
          <w:b/>
          <w:sz w:val="22"/>
          <w:szCs w:val="22"/>
        </w:rPr>
        <w:t>na</w:t>
      </w:r>
    </w:p>
    <w:p w:rsidR="00BC3EAB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A21E42">
        <w:rPr>
          <w:rFonts w:ascii="Tahoma" w:hAnsi="Tahoma" w:cs="Tahoma"/>
          <w:b/>
          <w:bCs/>
          <w:sz w:val="22"/>
          <w:szCs w:val="22"/>
        </w:rPr>
        <w:t xml:space="preserve">dostawę </w:t>
      </w:r>
      <w:proofErr w:type="spellStart"/>
      <w:r w:rsidRPr="00A21E42">
        <w:rPr>
          <w:rFonts w:ascii="Tahoma" w:hAnsi="Tahoma" w:cs="Tahoma"/>
          <w:b/>
          <w:bCs/>
          <w:sz w:val="22"/>
          <w:szCs w:val="22"/>
        </w:rPr>
        <w:t>drona</w:t>
      </w:r>
      <w:proofErr w:type="spellEnd"/>
      <w:r w:rsidRPr="00A21E42">
        <w:rPr>
          <w:rFonts w:ascii="Tahoma" w:hAnsi="Tahoma" w:cs="Tahoma"/>
          <w:b/>
          <w:bCs/>
          <w:sz w:val="22"/>
          <w:szCs w:val="22"/>
        </w:rPr>
        <w:t xml:space="preserve"> wraz z akcesoriami</w:t>
      </w:r>
    </w:p>
    <w:p w:rsidR="00A21E42" w:rsidRPr="00A21E42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2"/>
          <w:szCs w:val="22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1E42" w:rsidRPr="002C6519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3127"/>
        <w:gridCol w:w="3128"/>
      </w:tblGrid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Nazwa przedmiotu zamówienia</w:t>
            </w:r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Cena brutto</w:t>
            </w:r>
          </w:p>
        </w:tc>
        <w:tc>
          <w:tcPr>
            <w:tcW w:w="3128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Razem</w:t>
            </w:r>
          </w:p>
        </w:tc>
      </w:tr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A21E42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21E42">
              <w:rPr>
                <w:rFonts w:ascii="Tahoma" w:hAnsi="Tahoma" w:cs="Tahoma"/>
                <w:sz w:val="20"/>
                <w:szCs w:val="20"/>
              </w:rPr>
              <w:t>Dron</w:t>
            </w:r>
            <w:proofErr w:type="spellEnd"/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 w:val="restart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A21E42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1E42">
              <w:rPr>
                <w:rFonts w:ascii="Tahoma" w:hAnsi="Tahoma" w:cs="Tahoma"/>
                <w:sz w:val="20"/>
                <w:szCs w:val="20"/>
              </w:rPr>
              <w:t>Tablet</w:t>
            </w:r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</w:tbl>
    <w:p w:rsidR="00A21E42" w:rsidRPr="0052020A" w:rsidRDefault="00A21E4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8D476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8D4762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8D476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8D4762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247A58" w:rsidRPr="00A21E42">
        <w:rPr>
          <w:rFonts w:ascii="Tahoma" w:hAnsi="Tahoma" w:cs="Tahoma"/>
          <w:b/>
          <w:sz w:val="20"/>
          <w:szCs w:val="20"/>
        </w:rPr>
        <w:t>na</w:t>
      </w:r>
      <w:r w:rsidR="00247A58" w:rsidRPr="00A21E42">
        <w:rPr>
          <w:rFonts w:ascii="Tahoma" w:hAnsi="Tahoma" w:cs="Tahoma"/>
          <w:b/>
          <w:bCs/>
          <w:sz w:val="20"/>
          <w:szCs w:val="20"/>
        </w:rPr>
        <w:t xml:space="preserve"> dostawę </w:t>
      </w:r>
      <w:proofErr w:type="spellStart"/>
      <w:r w:rsidR="00247A58" w:rsidRPr="00A21E42">
        <w:rPr>
          <w:rFonts w:ascii="Tahoma" w:hAnsi="Tahoma" w:cs="Tahoma"/>
          <w:b/>
          <w:bCs/>
          <w:sz w:val="20"/>
          <w:szCs w:val="20"/>
        </w:rPr>
        <w:t>drona</w:t>
      </w:r>
      <w:proofErr w:type="spellEnd"/>
      <w:r w:rsidR="00247A58" w:rsidRPr="00A21E42">
        <w:rPr>
          <w:rFonts w:ascii="Tahoma" w:hAnsi="Tahoma" w:cs="Tahoma"/>
          <w:b/>
          <w:bCs/>
          <w:sz w:val="20"/>
          <w:szCs w:val="20"/>
        </w:rPr>
        <w:t xml:space="preserve"> wraz z akcesoriami w ramach projektu</w:t>
      </w:r>
      <w:r w:rsidR="00247A58" w:rsidRPr="00FB1A0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Default="00BF5C75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52020A" w:rsidRDefault="00BF5C75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lastRenderedPageBreak/>
        <w:t>§2</w:t>
      </w:r>
    </w:p>
    <w:p w:rsidR="00E963F4" w:rsidRPr="004D0396" w:rsidRDefault="001F1A9A" w:rsidP="00E963F4">
      <w:pPr>
        <w:pStyle w:val="Default"/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zh-CN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E963F4" w:rsidRPr="004D0396">
        <w:rPr>
          <w:rFonts w:ascii="Tahoma" w:hAnsi="Tahoma" w:cs="Tahoma"/>
          <w:color w:val="auto"/>
          <w:sz w:val="20"/>
          <w:szCs w:val="20"/>
          <w:lang w:eastAsia="zh-CN"/>
        </w:rPr>
        <w:t xml:space="preserve">Zamawiający zleca a Wykonawca przyjmuje do realizacji zamówienie polegające na dostawie do siedziby Zamawiającego 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 xml:space="preserve">tj. </w:t>
      </w:r>
      <w:r w:rsidR="00E963F4" w:rsidRPr="00A4572E">
        <w:rPr>
          <w:rFonts w:ascii="Tahoma" w:hAnsi="Tahoma" w:cs="Tahoma"/>
          <w:sz w:val="20"/>
          <w:szCs w:val="20"/>
        </w:rPr>
        <w:t>Zachodniopomorskie Towarzystwo Przyrodnicze, ul. Wąska 13, 71-415 Szczecin</w:t>
      </w:r>
      <w:r w:rsidR="00E963F4">
        <w:rPr>
          <w:rFonts w:ascii="Tahoma" w:hAnsi="Tahoma" w:cs="Tahoma"/>
          <w:sz w:val="20"/>
          <w:szCs w:val="20"/>
        </w:rPr>
        <w:t>,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 xml:space="preserve"> fabrycznie nowego </w:t>
      </w:r>
      <w:r w:rsidR="00E963F4">
        <w:rPr>
          <w:rFonts w:ascii="Tahoma" w:hAnsi="Tahoma" w:cs="Tahoma"/>
          <w:sz w:val="20"/>
          <w:szCs w:val="20"/>
        </w:rPr>
        <w:t xml:space="preserve">zestawu składającego się z </w:t>
      </w:r>
      <w:proofErr w:type="spellStart"/>
      <w:r w:rsidR="00E963F4">
        <w:rPr>
          <w:rFonts w:ascii="Tahoma" w:hAnsi="Tahoma" w:cs="Tahoma"/>
          <w:sz w:val="20"/>
          <w:szCs w:val="20"/>
        </w:rPr>
        <w:t>drona</w:t>
      </w:r>
      <w:proofErr w:type="spellEnd"/>
      <w:r w:rsidR="00E963F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963F4">
        <w:rPr>
          <w:rFonts w:ascii="Tahoma" w:hAnsi="Tahoma" w:cs="Tahoma"/>
          <w:sz w:val="20"/>
          <w:szCs w:val="20"/>
        </w:rPr>
        <w:t>tableta</w:t>
      </w:r>
      <w:proofErr w:type="spellEnd"/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>.</w:t>
      </w:r>
    </w:p>
    <w:p w:rsidR="00794C99" w:rsidRPr="00794C99" w:rsidRDefault="00794C99" w:rsidP="00E963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E963F4" w:rsidRDefault="00E963F4" w:rsidP="00E963F4">
      <w:pPr>
        <w:numPr>
          <w:ilvl w:val="0"/>
          <w:numId w:val="17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93107E">
        <w:rPr>
          <w:rFonts w:ascii="Tahoma" w:hAnsi="Tahoma" w:cs="Tahoma"/>
          <w:sz w:val="20"/>
          <w:szCs w:val="20"/>
        </w:rPr>
        <w:t>Przedmiotem zamówienia jest:</w:t>
      </w:r>
    </w:p>
    <w:p w:rsidR="00E963F4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E963F4" w:rsidRPr="00495895" w:rsidTr="006C2DF9">
        <w:tc>
          <w:tcPr>
            <w:tcW w:w="5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F43606">
              <w:rPr>
                <w:rFonts w:ascii="Tahoma" w:hAnsi="Tahoma" w:cs="Tahoma"/>
                <w:b/>
                <w:sz w:val="20"/>
              </w:rPr>
              <w:t>1.</w:t>
            </w:r>
          </w:p>
        </w:tc>
        <w:tc>
          <w:tcPr>
            <w:tcW w:w="8499" w:type="dxa"/>
            <w:shd w:val="clear" w:color="auto" w:fill="auto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F43606">
              <w:rPr>
                <w:rFonts w:ascii="Tahoma" w:hAnsi="Tahoma" w:cs="Tahoma"/>
                <w:b/>
                <w:sz w:val="20"/>
              </w:rPr>
              <w:t>Dron</w:t>
            </w:r>
            <w:proofErr w:type="spellEnd"/>
          </w:p>
        </w:tc>
      </w:tr>
      <w:tr w:rsidR="00E963F4" w:rsidRPr="00495895" w:rsidTr="006C2DF9">
        <w:tc>
          <w:tcPr>
            <w:tcW w:w="599" w:type="dxa"/>
          </w:tcPr>
          <w:p w:rsidR="00E963F4" w:rsidRPr="00313FFD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FFD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8499" w:type="dxa"/>
          </w:tcPr>
          <w:p w:rsidR="00E963F4" w:rsidRPr="00495895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 xml:space="preserve">Kamera o przekątnej 1 cal, z obiektywem 20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megapikseli</w:t>
            </w:r>
            <w:proofErr w:type="spellEnd"/>
            <w:r w:rsidRPr="00F43606">
              <w:rPr>
                <w:rFonts w:ascii="Tahoma" w:hAnsi="Tahoma" w:cs="Tahoma"/>
                <w:sz w:val="20"/>
              </w:rPr>
              <w:t xml:space="preserve">, nagrywanie 4K przy 60 klatkach na sekundę, tryb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Burst</w:t>
            </w:r>
            <w:proofErr w:type="spellEnd"/>
            <w:r w:rsidRPr="00F4360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43606">
              <w:rPr>
                <w:rFonts w:ascii="Tahoma" w:hAnsi="Tahoma" w:cs="Tahoma"/>
                <w:sz w:val="20"/>
              </w:rPr>
              <w:t>Mode</w:t>
            </w:r>
            <w:proofErr w:type="spellEnd"/>
          </w:p>
        </w:tc>
      </w:tr>
      <w:tr w:rsidR="00E963F4" w:rsidRPr="00495895" w:rsidTr="006C2DF9">
        <w:tc>
          <w:tcPr>
            <w:tcW w:w="599" w:type="dxa"/>
          </w:tcPr>
          <w:p w:rsidR="00E963F4" w:rsidRPr="00313FFD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Konstrukcja wykonana ze stopów tytanu i magnezu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Pr="00313FFD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System inteligentnie omijający przeszkody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Kontroler z systemem transmisji obrazu HD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Możliwość wyboru częstotliwości transmisji między 2,4GHz a 5,8GHz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84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Zasięg 7 km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84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Tryb automatycznego rozpoznawania obiektów w ruchu i podążania za nimi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84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Czas lotu 30 minut</w:t>
            </w:r>
          </w:p>
        </w:tc>
      </w:tr>
      <w:tr w:rsidR="00E963F4" w:rsidRPr="00495895" w:rsidTr="006C2DF9">
        <w:tc>
          <w:tcPr>
            <w:tcW w:w="599" w:type="dxa"/>
          </w:tcPr>
          <w:p w:rsidR="00E963F4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84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43606">
              <w:rPr>
                <w:rFonts w:ascii="Tahoma" w:hAnsi="Tahoma" w:cs="Tahoma"/>
                <w:sz w:val="20"/>
              </w:rPr>
              <w:t>Dodatkowa bateria</w:t>
            </w:r>
            <w:r w:rsidR="00B4233C">
              <w:rPr>
                <w:rFonts w:ascii="Tahoma" w:hAnsi="Tahoma" w:cs="Tahoma"/>
                <w:sz w:val="20"/>
              </w:rPr>
              <w:t xml:space="preserve"> </w:t>
            </w:r>
            <w:r w:rsidR="00B4233C" w:rsidRPr="00B4233C">
              <w:rPr>
                <w:rFonts w:ascii="Tahoma" w:hAnsi="Tahoma" w:cs="Tahoma"/>
                <w:color w:val="000000" w:themeColor="text1"/>
                <w:sz w:val="20"/>
              </w:rPr>
              <w:t>5870mAh</w:t>
            </w:r>
          </w:p>
        </w:tc>
      </w:tr>
    </w:tbl>
    <w:p w:rsidR="00E963F4" w:rsidRPr="00E963F4" w:rsidRDefault="00E963F4" w:rsidP="00E963F4">
      <w:pPr>
        <w:pStyle w:val="Akapitzlist"/>
        <w:spacing w:line="360" w:lineRule="auto"/>
        <w:ind w:left="360"/>
        <w:jc w:val="both"/>
        <w:rPr>
          <w:rFonts w:ascii="Tahoma" w:hAnsi="Tahoma" w:cs="Tahom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499"/>
      </w:tblGrid>
      <w:tr w:rsidR="00E963F4" w:rsidRPr="00495895" w:rsidTr="006C2DF9">
        <w:tc>
          <w:tcPr>
            <w:tcW w:w="599" w:type="dxa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Pr="00F43606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8499" w:type="dxa"/>
            <w:shd w:val="clear" w:color="auto" w:fill="auto"/>
          </w:tcPr>
          <w:p w:rsidR="00E963F4" w:rsidRPr="00F43606" w:rsidRDefault="00E963F4" w:rsidP="006C2DF9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Tablet</w:t>
            </w:r>
          </w:p>
        </w:tc>
      </w:tr>
      <w:tr w:rsidR="004377BA" w:rsidRPr="00495895" w:rsidTr="006C2DF9">
        <w:tc>
          <w:tcPr>
            <w:tcW w:w="599" w:type="dxa"/>
          </w:tcPr>
          <w:p w:rsidR="004377BA" w:rsidRPr="00313FFD" w:rsidRDefault="004377BA" w:rsidP="00710CB3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Pr="00313F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499" w:type="dxa"/>
          </w:tcPr>
          <w:p w:rsidR="004377BA" w:rsidRPr="00495895" w:rsidRDefault="004377BA" w:rsidP="00710CB3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6F4C54">
              <w:rPr>
                <w:rFonts w:ascii="Tahoma" w:hAnsi="Tahoma" w:cs="Tahoma"/>
                <w:sz w:val="20"/>
              </w:rPr>
              <w:t xml:space="preserve">Czterordzeniowy procesor </w:t>
            </w:r>
            <w:r>
              <w:rPr>
                <w:rFonts w:ascii="Tahoma" w:hAnsi="Tahoma" w:cs="Tahoma"/>
                <w:sz w:val="20"/>
              </w:rPr>
              <w:t xml:space="preserve">o taktowaniu 1,8 </w:t>
            </w:r>
            <w:proofErr w:type="spellStart"/>
            <w:r>
              <w:rPr>
                <w:rFonts w:ascii="Tahoma" w:hAnsi="Tahoma" w:cs="Tahoma"/>
                <w:sz w:val="20"/>
              </w:rPr>
              <w:t>GHz</w:t>
            </w:r>
            <w:proofErr w:type="spellEnd"/>
            <w:r>
              <w:rPr>
                <w:rFonts w:ascii="Tahoma" w:hAnsi="Tahoma" w:cs="Tahoma"/>
                <w:sz w:val="20"/>
              </w:rPr>
              <w:t>, RAM 3 GB, dysk 32</w:t>
            </w:r>
            <w:r w:rsidRPr="006F4C54">
              <w:rPr>
                <w:rFonts w:ascii="Tahoma" w:hAnsi="Tahoma" w:cs="Tahoma"/>
                <w:sz w:val="20"/>
              </w:rPr>
              <w:t xml:space="preserve"> GB</w:t>
            </w:r>
          </w:p>
        </w:tc>
      </w:tr>
      <w:tr w:rsidR="004377BA" w:rsidRPr="00CB1ACC" w:rsidTr="006C2DF9">
        <w:tc>
          <w:tcPr>
            <w:tcW w:w="599" w:type="dxa"/>
          </w:tcPr>
          <w:p w:rsidR="004377BA" w:rsidRDefault="004377BA" w:rsidP="00710CB3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8499" w:type="dxa"/>
          </w:tcPr>
          <w:p w:rsidR="004377BA" w:rsidRPr="00F7174D" w:rsidRDefault="004377BA" w:rsidP="00710CB3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Ekran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7174D">
              <w:rPr>
                <w:rFonts w:ascii="Tahoma" w:hAnsi="Tahoma" w:cs="Tahoma"/>
                <w:sz w:val="20"/>
                <w:lang w:val="en-US"/>
              </w:rPr>
              <w:t>LCD 8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” </w:t>
            </w:r>
            <w:r w:rsidRPr="00CB1ACC">
              <w:rPr>
                <w:rFonts w:ascii="Tahoma" w:hAnsi="Tahoma" w:cs="Tahoma"/>
                <w:sz w:val="20"/>
              </w:rPr>
              <w:t xml:space="preserve">2048 x 1536 </w:t>
            </w:r>
            <w:proofErr w:type="spellStart"/>
            <w:r w:rsidRPr="00CB1ACC">
              <w:rPr>
                <w:rFonts w:ascii="Tahoma" w:hAnsi="Tahoma" w:cs="Tahoma"/>
                <w:sz w:val="20"/>
              </w:rPr>
              <w:t>px</w:t>
            </w:r>
            <w:proofErr w:type="spellEnd"/>
          </w:p>
        </w:tc>
      </w:tr>
      <w:tr w:rsidR="004377BA" w:rsidRPr="003F4875" w:rsidTr="006C2DF9">
        <w:tc>
          <w:tcPr>
            <w:tcW w:w="599" w:type="dxa"/>
          </w:tcPr>
          <w:p w:rsidR="004377BA" w:rsidRPr="00F7174D" w:rsidRDefault="004377BA" w:rsidP="00710CB3">
            <w:pPr>
              <w:pStyle w:val="Styl1"/>
              <w:widowControl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74D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.3</w:t>
            </w:r>
          </w:p>
        </w:tc>
        <w:tc>
          <w:tcPr>
            <w:tcW w:w="8499" w:type="dxa"/>
          </w:tcPr>
          <w:p w:rsidR="004377BA" w:rsidRDefault="004377BA" w:rsidP="003F4875">
            <w:pPr>
              <w:pStyle w:val="Styl1"/>
              <w:widowControl w:val="0"/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F7174D">
              <w:rPr>
                <w:rFonts w:ascii="Tahoma" w:hAnsi="Tahoma" w:cs="Tahoma"/>
                <w:sz w:val="20"/>
                <w:lang w:val="en-US"/>
              </w:rPr>
              <w:t xml:space="preserve">LTE, Bluetooth, </w:t>
            </w:r>
            <w:proofErr w:type="spellStart"/>
            <w:r w:rsidRPr="00F7174D">
              <w:rPr>
                <w:rFonts w:ascii="Tahoma" w:hAnsi="Tahoma" w:cs="Tahoma"/>
                <w:sz w:val="20"/>
                <w:lang w:val="en-US"/>
              </w:rPr>
              <w:t>WiFi</w:t>
            </w:r>
            <w:proofErr w:type="spellEnd"/>
            <w:r w:rsidRPr="00F7174D">
              <w:rPr>
                <w:rFonts w:ascii="Tahoma" w:hAnsi="Tahoma" w:cs="Tahoma"/>
                <w:sz w:val="20"/>
                <w:lang w:val="en-US"/>
              </w:rPr>
              <w:t>, GPS</w:t>
            </w:r>
          </w:p>
        </w:tc>
      </w:tr>
    </w:tbl>
    <w:p w:rsidR="00E963F4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BF5C75" w:rsidRPr="00E963F4" w:rsidRDefault="00BF5C75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BF5C75" w:rsidRPr="007B2775" w:rsidRDefault="00BF5C75" w:rsidP="00BF5C75">
      <w:pPr>
        <w:jc w:val="center"/>
        <w:rPr>
          <w:rFonts w:ascii="Tahoma" w:hAnsi="Tahoma" w:cs="Tahoma"/>
          <w:b/>
          <w:sz w:val="20"/>
          <w:szCs w:val="20"/>
        </w:rPr>
      </w:pPr>
      <w:r w:rsidRPr="007B2775">
        <w:rPr>
          <w:rFonts w:ascii="Tahoma" w:hAnsi="Tahoma" w:cs="Tahoma"/>
          <w:b/>
          <w:sz w:val="20"/>
          <w:szCs w:val="20"/>
        </w:rPr>
        <w:t>§4</w:t>
      </w:r>
    </w:p>
    <w:p w:rsidR="00BF5C75" w:rsidRPr="00C71D05" w:rsidRDefault="00BF5C75" w:rsidP="00BF5C75">
      <w:pPr>
        <w:pStyle w:val="Styl1"/>
        <w:widowControl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Wykonawca powinien dostarczyć kompletne zamówienie w terminie </w:t>
      </w:r>
      <w:r w:rsidRPr="004377BA">
        <w:rPr>
          <w:rFonts w:ascii="Tahoma" w:hAnsi="Tahoma" w:cs="Tahoma"/>
          <w:sz w:val="20"/>
        </w:rPr>
        <w:t>do 14 dni od dnia</w:t>
      </w:r>
      <w:r>
        <w:rPr>
          <w:rFonts w:ascii="Tahoma" w:hAnsi="Tahoma" w:cs="Tahoma"/>
          <w:sz w:val="20"/>
        </w:rPr>
        <w:t xml:space="preserve"> podpisania umowy.</w:t>
      </w:r>
    </w:p>
    <w:p w:rsidR="00E963F4" w:rsidRPr="00BF5C75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BF5C75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BF5C75" w:rsidRPr="00B21B72" w:rsidRDefault="00BF5C75" w:rsidP="00BF5C75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§6</w:t>
      </w:r>
    </w:p>
    <w:p w:rsidR="00BF5C75" w:rsidRPr="009C1C11" w:rsidRDefault="00BF5C75" w:rsidP="00BF5C7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C1C11">
        <w:rPr>
          <w:rFonts w:ascii="Tahoma" w:hAnsi="Tahoma" w:cs="Tahoma"/>
          <w:sz w:val="20"/>
          <w:szCs w:val="20"/>
        </w:rPr>
        <w:t>Ustala się łączną cenę przedmiotu umowy w wysokości: ………………………….…………..zł brutto, słownie ………………złotych.</w:t>
      </w:r>
    </w:p>
    <w:p w:rsidR="00BF5C75" w:rsidRDefault="00BF5C75" w:rsidP="00BF5C7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21B72">
        <w:rPr>
          <w:rFonts w:ascii="Tahoma" w:hAnsi="Tahoma" w:cs="Tahoma"/>
          <w:sz w:val="20"/>
          <w:szCs w:val="20"/>
        </w:rPr>
        <w:t xml:space="preserve">Wypłata należności nastąpi </w:t>
      </w:r>
      <w:r w:rsidRPr="007C747A">
        <w:rPr>
          <w:rFonts w:ascii="Tahoma" w:hAnsi="Tahoma" w:cs="Tahoma"/>
          <w:sz w:val="20"/>
          <w:szCs w:val="20"/>
        </w:rPr>
        <w:t>po wystawieniu faktury przez Wykonawcę i protokolarnym stwierdzeniu przez Zamawiającego prawidłowego wykonania zadania będącego przedmiotem niniejszej umowy</w:t>
      </w:r>
      <w:r w:rsidRPr="00B21B72">
        <w:rPr>
          <w:rFonts w:ascii="Tahoma" w:hAnsi="Tahoma" w:cs="Tahoma"/>
          <w:sz w:val="20"/>
          <w:szCs w:val="20"/>
        </w:rPr>
        <w:t xml:space="preserve"> w </w:t>
      </w:r>
      <w:r w:rsidRPr="004377BA">
        <w:rPr>
          <w:rFonts w:ascii="Tahoma" w:hAnsi="Tahoma" w:cs="Tahoma"/>
          <w:sz w:val="20"/>
          <w:szCs w:val="20"/>
        </w:rPr>
        <w:t>terminie do 30 dni.</w:t>
      </w:r>
      <w:r w:rsidRPr="00B21B72">
        <w:rPr>
          <w:rFonts w:ascii="Tahoma" w:hAnsi="Tahoma" w:cs="Tahoma"/>
          <w:sz w:val="20"/>
          <w:szCs w:val="20"/>
        </w:rPr>
        <w:t xml:space="preserve"> </w:t>
      </w:r>
    </w:p>
    <w:p w:rsidR="00BF5C75" w:rsidRDefault="00BF5C75" w:rsidP="00BF5C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BF5C75" w:rsidRDefault="00BF5C75" w:rsidP="00BF5C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B21B72" w:rsidRDefault="00BF5C75" w:rsidP="00BF5C75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§7</w:t>
      </w:r>
    </w:p>
    <w:p w:rsidR="00BF5C75" w:rsidRDefault="00BF5C75" w:rsidP="00BF5C75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1. </w:t>
      </w:r>
      <w:r w:rsidRPr="007C747A">
        <w:rPr>
          <w:rFonts w:ascii="Tahoma" w:hAnsi="Tahoma" w:cs="Tahoma"/>
          <w:color w:val="000000"/>
          <w:sz w:val="20"/>
        </w:rPr>
        <w:t xml:space="preserve">Wykonawca zobowiązuje się zapłacić Zamawiającemu karę umowną w wysokości 10% łącznej wartości przedmiotu umowy, gdy Wykonawca odstąpi od umowy z powodu okoliczności, za które sam odpowiada, a za opóźnienie w wykonaniu Umowy w stosunku do terminu, o którym mowa w </w:t>
      </w:r>
      <w:r w:rsidRPr="00A45682">
        <w:rPr>
          <w:rFonts w:ascii="Tahoma" w:hAnsi="Tahoma" w:cs="Tahoma"/>
          <w:color w:val="000000"/>
          <w:sz w:val="20"/>
        </w:rPr>
        <w:t xml:space="preserve">§ </w:t>
      </w:r>
      <w:r>
        <w:rPr>
          <w:rFonts w:ascii="Tahoma" w:hAnsi="Tahoma" w:cs="Tahoma"/>
          <w:color w:val="000000"/>
          <w:sz w:val="20"/>
        </w:rPr>
        <w:t>4</w:t>
      </w:r>
      <w:r w:rsidRPr="007C747A">
        <w:rPr>
          <w:rFonts w:ascii="Tahoma" w:hAnsi="Tahoma" w:cs="Tahoma"/>
          <w:color w:val="000000"/>
          <w:sz w:val="20"/>
        </w:rPr>
        <w:t xml:space="preserve"> - w wysokości 0,5% wynagrodzenia określonego w </w:t>
      </w:r>
      <w:r w:rsidRPr="000C300C">
        <w:rPr>
          <w:rFonts w:ascii="Tahoma" w:hAnsi="Tahoma" w:cs="Tahoma"/>
          <w:color w:val="000000"/>
          <w:sz w:val="20"/>
        </w:rPr>
        <w:t xml:space="preserve">§ </w:t>
      </w:r>
      <w:r>
        <w:rPr>
          <w:rFonts w:ascii="Tahoma" w:hAnsi="Tahoma" w:cs="Tahoma"/>
          <w:color w:val="000000"/>
          <w:sz w:val="20"/>
        </w:rPr>
        <w:t>6</w:t>
      </w:r>
      <w:r w:rsidRPr="000C300C">
        <w:rPr>
          <w:rFonts w:ascii="Tahoma" w:hAnsi="Tahoma" w:cs="Tahoma"/>
          <w:color w:val="000000"/>
          <w:sz w:val="20"/>
        </w:rPr>
        <w:t xml:space="preserve"> ust.</w:t>
      </w:r>
      <w:r w:rsidRPr="007C747A">
        <w:rPr>
          <w:rFonts w:ascii="Tahoma" w:hAnsi="Tahoma" w:cs="Tahoma"/>
          <w:color w:val="000000"/>
          <w:sz w:val="20"/>
        </w:rPr>
        <w:t xml:space="preserve"> 1 za każdy dzień opóźnienia.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9"/>
      <w:footerReference w:type="default" r:id="rId10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99" w:rsidRDefault="006E6E99">
      <w:r>
        <w:separator/>
      </w:r>
    </w:p>
  </w:endnote>
  <w:endnote w:type="continuationSeparator" w:id="0">
    <w:p w:rsidR="006E6E99" w:rsidRDefault="006E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99" w:rsidRDefault="006E6E99">
      <w:r>
        <w:separator/>
      </w:r>
    </w:p>
  </w:footnote>
  <w:footnote w:type="continuationSeparator" w:id="0">
    <w:p w:rsidR="006E6E99" w:rsidRDefault="006E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BAA29F3"/>
    <w:multiLevelType w:val="hybridMultilevel"/>
    <w:tmpl w:val="DE72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EC8E0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3F2C3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F0D53"/>
    <w:multiLevelType w:val="hybridMultilevel"/>
    <w:tmpl w:val="DC960428"/>
    <w:lvl w:ilvl="0" w:tplc="AB5A28B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488EC8E0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3F2C3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F539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9963731"/>
    <w:multiLevelType w:val="hybridMultilevel"/>
    <w:tmpl w:val="EA4AA2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9"/>
  </w:num>
  <w:num w:numId="6">
    <w:abstractNumId w:val="19"/>
  </w:num>
  <w:num w:numId="7">
    <w:abstractNumId w:val="28"/>
  </w:num>
  <w:num w:numId="8">
    <w:abstractNumId w:val="26"/>
  </w:num>
  <w:num w:numId="9">
    <w:abstractNumId w:val="31"/>
  </w:num>
  <w:num w:numId="10">
    <w:abstractNumId w:val="32"/>
  </w:num>
  <w:num w:numId="11">
    <w:abstractNumId w:val="2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22"/>
  </w:num>
  <w:num w:numId="16">
    <w:abstractNumId w:val="17"/>
  </w:num>
  <w:num w:numId="17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131"/>
    <w:rsid w:val="00005FC0"/>
    <w:rsid w:val="000103A7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193B"/>
    <w:rsid w:val="00035A88"/>
    <w:rsid w:val="0003645C"/>
    <w:rsid w:val="00036E0A"/>
    <w:rsid w:val="00044268"/>
    <w:rsid w:val="000508F6"/>
    <w:rsid w:val="00051653"/>
    <w:rsid w:val="00053CF6"/>
    <w:rsid w:val="00062EA5"/>
    <w:rsid w:val="00066B4B"/>
    <w:rsid w:val="00066FCD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1C71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E5889"/>
    <w:rsid w:val="000F67BE"/>
    <w:rsid w:val="000F6A4B"/>
    <w:rsid w:val="000F6D98"/>
    <w:rsid w:val="000F7794"/>
    <w:rsid w:val="001161BA"/>
    <w:rsid w:val="0011722F"/>
    <w:rsid w:val="0012000F"/>
    <w:rsid w:val="001203A3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B09"/>
    <w:rsid w:val="0021263C"/>
    <w:rsid w:val="0021287B"/>
    <w:rsid w:val="002142F9"/>
    <w:rsid w:val="002164EE"/>
    <w:rsid w:val="0022064A"/>
    <w:rsid w:val="00220E05"/>
    <w:rsid w:val="00223A12"/>
    <w:rsid w:val="002240C9"/>
    <w:rsid w:val="00225AAC"/>
    <w:rsid w:val="0022688A"/>
    <w:rsid w:val="00230A49"/>
    <w:rsid w:val="002338B1"/>
    <w:rsid w:val="00235587"/>
    <w:rsid w:val="002371CF"/>
    <w:rsid w:val="00243567"/>
    <w:rsid w:val="00246AA8"/>
    <w:rsid w:val="00247A58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354C"/>
    <w:rsid w:val="003F4875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49D"/>
    <w:rsid w:val="0043358A"/>
    <w:rsid w:val="004377B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31C45"/>
    <w:rsid w:val="005348AB"/>
    <w:rsid w:val="00537901"/>
    <w:rsid w:val="00545D0E"/>
    <w:rsid w:val="005512D1"/>
    <w:rsid w:val="00551D27"/>
    <w:rsid w:val="00554299"/>
    <w:rsid w:val="00554471"/>
    <w:rsid w:val="00563A85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20F3"/>
    <w:rsid w:val="005E5235"/>
    <w:rsid w:val="005E6054"/>
    <w:rsid w:val="005E6841"/>
    <w:rsid w:val="005E74C0"/>
    <w:rsid w:val="005F489C"/>
    <w:rsid w:val="005F5769"/>
    <w:rsid w:val="005F58FB"/>
    <w:rsid w:val="00600526"/>
    <w:rsid w:val="00602F9D"/>
    <w:rsid w:val="00604C29"/>
    <w:rsid w:val="00604C59"/>
    <w:rsid w:val="006061E5"/>
    <w:rsid w:val="00607C02"/>
    <w:rsid w:val="00610580"/>
    <w:rsid w:val="00610D83"/>
    <w:rsid w:val="00610E2E"/>
    <w:rsid w:val="00620503"/>
    <w:rsid w:val="006224BA"/>
    <w:rsid w:val="0062309D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076"/>
    <w:rsid w:val="006A7FB4"/>
    <w:rsid w:val="006B1519"/>
    <w:rsid w:val="006B2445"/>
    <w:rsid w:val="006B4455"/>
    <w:rsid w:val="006C0A11"/>
    <w:rsid w:val="006C4F90"/>
    <w:rsid w:val="006D5202"/>
    <w:rsid w:val="006D668A"/>
    <w:rsid w:val="006D696C"/>
    <w:rsid w:val="006E6E99"/>
    <w:rsid w:val="006E7D9B"/>
    <w:rsid w:val="006F4C54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3527F"/>
    <w:rsid w:val="00841153"/>
    <w:rsid w:val="008441CE"/>
    <w:rsid w:val="00850CF7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6020"/>
    <w:rsid w:val="0089753C"/>
    <w:rsid w:val="008A0ECB"/>
    <w:rsid w:val="008A5488"/>
    <w:rsid w:val="008A56FD"/>
    <w:rsid w:val="008A69D4"/>
    <w:rsid w:val="008B0BBB"/>
    <w:rsid w:val="008B5F46"/>
    <w:rsid w:val="008C077D"/>
    <w:rsid w:val="008C32E7"/>
    <w:rsid w:val="008C4BD5"/>
    <w:rsid w:val="008C6F85"/>
    <w:rsid w:val="008D2812"/>
    <w:rsid w:val="008D2EA3"/>
    <w:rsid w:val="008D4762"/>
    <w:rsid w:val="008D6062"/>
    <w:rsid w:val="008E2C12"/>
    <w:rsid w:val="008E6047"/>
    <w:rsid w:val="008F0F53"/>
    <w:rsid w:val="008F3A3F"/>
    <w:rsid w:val="008F4691"/>
    <w:rsid w:val="008F5A34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0635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421B"/>
    <w:rsid w:val="009F54AB"/>
    <w:rsid w:val="009F7562"/>
    <w:rsid w:val="00A02326"/>
    <w:rsid w:val="00A05193"/>
    <w:rsid w:val="00A106BC"/>
    <w:rsid w:val="00A13D0B"/>
    <w:rsid w:val="00A17FD6"/>
    <w:rsid w:val="00A20CB6"/>
    <w:rsid w:val="00A21E42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72E"/>
    <w:rsid w:val="00A45E48"/>
    <w:rsid w:val="00A532C4"/>
    <w:rsid w:val="00A54BDD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6A88"/>
    <w:rsid w:val="00AA21BA"/>
    <w:rsid w:val="00AA37E0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7860"/>
    <w:rsid w:val="00AD04DF"/>
    <w:rsid w:val="00AD2D88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45F6"/>
    <w:rsid w:val="00B15B88"/>
    <w:rsid w:val="00B16908"/>
    <w:rsid w:val="00B21B72"/>
    <w:rsid w:val="00B21C84"/>
    <w:rsid w:val="00B21D34"/>
    <w:rsid w:val="00B24097"/>
    <w:rsid w:val="00B2462E"/>
    <w:rsid w:val="00B2728A"/>
    <w:rsid w:val="00B27379"/>
    <w:rsid w:val="00B2769B"/>
    <w:rsid w:val="00B3270E"/>
    <w:rsid w:val="00B358C8"/>
    <w:rsid w:val="00B4161C"/>
    <w:rsid w:val="00B4233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7800"/>
    <w:rsid w:val="00B63290"/>
    <w:rsid w:val="00B67124"/>
    <w:rsid w:val="00B70BDD"/>
    <w:rsid w:val="00B71A73"/>
    <w:rsid w:val="00B735E9"/>
    <w:rsid w:val="00B73A05"/>
    <w:rsid w:val="00B7624E"/>
    <w:rsid w:val="00B7686F"/>
    <w:rsid w:val="00B810B7"/>
    <w:rsid w:val="00B8177B"/>
    <w:rsid w:val="00B83F82"/>
    <w:rsid w:val="00B87954"/>
    <w:rsid w:val="00B90FFA"/>
    <w:rsid w:val="00B943AA"/>
    <w:rsid w:val="00B94D88"/>
    <w:rsid w:val="00B9538D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55C"/>
    <w:rsid w:val="00BC66ED"/>
    <w:rsid w:val="00BC7D1F"/>
    <w:rsid w:val="00BD09E7"/>
    <w:rsid w:val="00BD0DC1"/>
    <w:rsid w:val="00BD43F5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5C75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B100A"/>
    <w:rsid w:val="00CB1ACC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43F4"/>
    <w:rsid w:val="00D25982"/>
    <w:rsid w:val="00D31765"/>
    <w:rsid w:val="00D34163"/>
    <w:rsid w:val="00D35C4A"/>
    <w:rsid w:val="00D43C4E"/>
    <w:rsid w:val="00D4494C"/>
    <w:rsid w:val="00D47EA2"/>
    <w:rsid w:val="00D51815"/>
    <w:rsid w:val="00D55566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7892"/>
    <w:rsid w:val="00D87D49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3AA2"/>
    <w:rsid w:val="00DF71F9"/>
    <w:rsid w:val="00DF7D81"/>
    <w:rsid w:val="00E00295"/>
    <w:rsid w:val="00E0116D"/>
    <w:rsid w:val="00E04485"/>
    <w:rsid w:val="00E1186B"/>
    <w:rsid w:val="00E118E6"/>
    <w:rsid w:val="00E13270"/>
    <w:rsid w:val="00E17488"/>
    <w:rsid w:val="00E174D6"/>
    <w:rsid w:val="00E20A96"/>
    <w:rsid w:val="00E22858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153D"/>
    <w:rsid w:val="00E65225"/>
    <w:rsid w:val="00E65E13"/>
    <w:rsid w:val="00E701E0"/>
    <w:rsid w:val="00E7260D"/>
    <w:rsid w:val="00E74E32"/>
    <w:rsid w:val="00E76510"/>
    <w:rsid w:val="00E834E5"/>
    <w:rsid w:val="00E8713E"/>
    <w:rsid w:val="00E87AF7"/>
    <w:rsid w:val="00E9023E"/>
    <w:rsid w:val="00E91F23"/>
    <w:rsid w:val="00E963F4"/>
    <w:rsid w:val="00EA0F59"/>
    <w:rsid w:val="00EA1B83"/>
    <w:rsid w:val="00EA1B96"/>
    <w:rsid w:val="00EA1BAA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B88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43606"/>
    <w:rsid w:val="00F50177"/>
    <w:rsid w:val="00F5104C"/>
    <w:rsid w:val="00F53557"/>
    <w:rsid w:val="00F55C8F"/>
    <w:rsid w:val="00F57055"/>
    <w:rsid w:val="00F6113D"/>
    <w:rsid w:val="00F63E0C"/>
    <w:rsid w:val="00F712D4"/>
    <w:rsid w:val="00F7174D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E119-712E-4693-96DC-936E1C71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1952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13639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37</cp:revision>
  <cp:lastPrinted>2016-07-19T11:18:00Z</cp:lastPrinted>
  <dcterms:created xsi:type="dcterms:W3CDTF">2017-04-25T08:57:00Z</dcterms:created>
  <dcterms:modified xsi:type="dcterms:W3CDTF">2017-05-30T08:08:00Z</dcterms:modified>
</cp:coreProperties>
</file>